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附件：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2021年河姆渡镇公开招聘编外工作人员报名登记表</w:t>
      </w:r>
    </w:p>
    <w:bookmarkEnd w:id="0"/>
    <w:p>
      <w:pPr>
        <w:widowControl/>
        <w:spacing w:line="384" w:lineRule="atLeast"/>
        <w:rPr>
          <w:rFonts w:hint="eastAsia" w:ascii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/>
          <w:color w:val="000000"/>
          <w:sz w:val="24"/>
        </w:rPr>
        <w:t xml:space="preserve">  报名序号（由招考单位填写）：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50"/>
        <w:gridCol w:w="324"/>
        <w:gridCol w:w="82"/>
        <w:gridCol w:w="335"/>
        <w:gridCol w:w="115"/>
        <w:gridCol w:w="235"/>
        <w:gridCol w:w="125"/>
        <w:gridCol w:w="230"/>
        <w:gridCol w:w="331"/>
        <w:gridCol w:w="249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出生地</w:t>
            </w:r>
          </w:p>
        </w:tc>
        <w:tc>
          <w:tcPr>
            <w:tcW w:w="1630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31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 专 业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户籍地址</w:t>
            </w:r>
          </w:p>
        </w:tc>
        <w:tc>
          <w:tcPr>
            <w:tcW w:w="3827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7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现住地址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7972" w:type="dxa"/>
            <w:gridSpan w:val="27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3827" w:type="dxa"/>
            <w:gridSpan w:val="15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453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92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2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27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河姆渡镇政府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承诺人签名：        </w:t>
            </w:r>
          </w:p>
          <w:p>
            <w:pPr>
              <w:spacing w:line="440" w:lineRule="exact"/>
              <w:ind w:firstLine="5280" w:firstLineChars="2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27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widowControl/>
        <w:spacing w:line="600" w:lineRule="atLeast"/>
        <w:ind w:left="225" w:right="225"/>
        <w:jc w:val="left"/>
        <w:rPr>
          <w:rFonts w:hint="eastAsia" w:ascii="Segoe UI" w:hAnsi="Segoe UI" w:cs="Segoe UI"/>
          <w:color w:val="999999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E7161"/>
    <w:rsid w:val="07D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2021-12-01T07:28:00Z</dcterms:created>
  <dc:creator>Hello</dc:creator>
  <cp:lastModifiedBy>Hello</cp:lastModifiedBy>
  <dcterms:modified xsi:type="dcterms:W3CDTF">2021-12-01T07:28:51Z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C132315C8BB84284AA11854A14485C78</vt:lpwstr>
  </property>
</Properties>
</file>