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大标宋简体" w:eastAsia="方正大标宋简体" w:cs="宋体"/>
          <w:b/>
          <w:bCs/>
          <w:color w:val="3D3D3D"/>
          <w:spacing w:val="-8"/>
          <w:kern w:val="0"/>
          <w:sz w:val="24"/>
        </w:rPr>
        <w:t>附件：</w:t>
      </w:r>
    </w:p>
    <w:p>
      <w:pPr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大标宋简体" w:eastAsia="方正大标宋简体" w:cs="宋体"/>
          <w:b/>
          <w:bCs/>
          <w:color w:val="3D3D3D"/>
          <w:spacing w:val="-8"/>
          <w:kern w:val="0"/>
          <w:sz w:val="30"/>
          <w:szCs w:val="30"/>
        </w:rPr>
        <w:t>余姚市自然资源和规划局公开招聘编外用工人员报名登记表</w:t>
      </w:r>
    </w:p>
    <w:bookmarkEnd w:id="0"/>
    <w:p>
      <w:pPr>
        <w:widowControl/>
        <w:spacing w:line="384" w:lineRule="atLeast"/>
        <w:rPr>
          <w:rFonts w:hint="eastAsia" w:ascii="仿宋_GB2312" w:hAnsi="宋体" w:eastAsia="仿宋_GB2312" w:cs="宋体"/>
          <w:b/>
          <w:color w:val="000000"/>
          <w:w w:val="80"/>
          <w:kern w:val="0"/>
          <w:sz w:val="36"/>
          <w:szCs w:val="36"/>
        </w:rPr>
      </w:pPr>
      <w:r>
        <w:rPr>
          <w:rFonts w:hint="eastAsia" w:ascii="仿宋_GB2312" w:hAnsi="宋体" w:eastAsia="仿宋_GB2312"/>
          <w:color w:val="000000"/>
          <w:sz w:val="24"/>
        </w:rPr>
        <w:t>报名序号：</w:t>
      </w:r>
    </w:p>
    <w:tbl>
      <w:tblPr>
        <w:tblStyle w:val="2"/>
        <w:tblW w:w="922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897"/>
        <w:gridCol w:w="151"/>
        <w:gridCol w:w="390"/>
        <w:gridCol w:w="450"/>
        <w:gridCol w:w="210"/>
        <w:gridCol w:w="60"/>
        <w:gridCol w:w="624"/>
        <w:gridCol w:w="21"/>
        <w:gridCol w:w="255"/>
        <w:gridCol w:w="60"/>
        <w:gridCol w:w="669"/>
        <w:gridCol w:w="40"/>
        <w:gridCol w:w="7"/>
        <w:gridCol w:w="525"/>
        <w:gridCol w:w="360"/>
        <w:gridCol w:w="560"/>
        <w:gridCol w:w="23"/>
        <w:gridCol w:w="227"/>
        <w:gridCol w:w="820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面貌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民族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籍贯</w:t>
            </w:r>
          </w:p>
        </w:tc>
        <w:tc>
          <w:tcPr>
            <w:tcW w:w="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婚否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证号</w:t>
            </w:r>
          </w:p>
        </w:tc>
        <w:tc>
          <w:tcPr>
            <w:tcW w:w="634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报考岗位</w:t>
            </w:r>
          </w:p>
        </w:tc>
        <w:tc>
          <w:tcPr>
            <w:tcW w:w="634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学历学位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全日制教  育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及 专 业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教育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毕业院校及专业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户籍地址</w:t>
            </w:r>
          </w:p>
        </w:tc>
        <w:tc>
          <w:tcPr>
            <w:tcW w:w="27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现住址</w:t>
            </w:r>
          </w:p>
        </w:tc>
        <w:tc>
          <w:tcPr>
            <w:tcW w:w="41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8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历</w:t>
            </w:r>
          </w:p>
        </w:tc>
        <w:tc>
          <w:tcPr>
            <w:tcW w:w="797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家庭主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要成员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及重要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社会关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系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称谓</w:t>
            </w: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1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政治面貌</w:t>
            </w:r>
          </w:p>
        </w:tc>
        <w:tc>
          <w:tcPr>
            <w:tcW w:w="3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真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实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诺</w:t>
            </w:r>
          </w:p>
        </w:tc>
        <w:tc>
          <w:tcPr>
            <w:tcW w:w="797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受招聘单位取消本人应聘、录用资格等有关处理决定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440" w:lineRule="exact"/>
              <w:ind w:firstLine="5040" w:firstLineChars="21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招聘单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位意见</w:t>
            </w:r>
          </w:p>
        </w:tc>
        <w:tc>
          <w:tcPr>
            <w:tcW w:w="797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  <w:p>
            <w:pPr>
              <w:spacing w:line="440" w:lineRule="exact"/>
              <w:ind w:firstLine="5040" w:firstLineChars="21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8380B"/>
    <w:rsid w:val="5F28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2021-12-09T01:36:00Z</dcterms:created>
  <dc:creator>Hello</dc:creator>
  <cp:lastModifiedBy>Hello</cp:lastModifiedBy>
  <dcterms:modified xsi:type="dcterms:W3CDTF">2021-12-09T01:36:53Z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1D37598744C14045BA8BAAF1C074CBFD</vt:lpwstr>
  </property>
</Properties>
</file>