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ED" w:rsidRDefault="0038163E">
      <w:pPr>
        <w:widowControl/>
        <w:spacing w:line="4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1</w:t>
      </w:r>
    </w:p>
    <w:p w:rsidR="007C28ED" w:rsidRDefault="0038163E">
      <w:pPr>
        <w:spacing w:line="600" w:lineRule="exact"/>
        <w:jc w:val="center"/>
        <w:rPr>
          <w:rFonts w:asciiTheme="minorEastAsia" w:eastAsiaTheme="minorEastAsia" w:hAnsiTheme="minorEastAsia" w:cs="方正小标宋简体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方正小标宋简体" w:hint="eastAsia"/>
          <w:b/>
          <w:color w:val="000000"/>
          <w:sz w:val="32"/>
          <w:szCs w:val="32"/>
        </w:rPr>
        <w:t>陆埠镇政府公开招聘编外工作人员岗位及具体要求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819"/>
        <w:gridCol w:w="1244"/>
        <w:gridCol w:w="4618"/>
      </w:tblGrid>
      <w:tr w:rsidR="007C28ED">
        <w:trPr>
          <w:trHeight w:val="8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:rsidR="007C28ED" w:rsidRDefault="0038163E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具体要求</w:t>
            </w:r>
          </w:p>
        </w:tc>
      </w:tr>
      <w:tr w:rsidR="007C28ED">
        <w:trPr>
          <w:trHeight w:val="19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5D063B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派出所综合管理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96" w:rsidRDefault="00B42296" w:rsidP="00B42296">
            <w:pPr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（一）余姚户籍，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年龄35周岁以内（即1987年3月1日及以后出生）；</w:t>
            </w:r>
          </w:p>
          <w:p w:rsidR="007C28ED" w:rsidRDefault="0038163E">
            <w:pPr>
              <w:spacing w:line="240" w:lineRule="atLeast"/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（二）</w:t>
            </w:r>
            <w:r w:rsidR="00B42296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高中及以上学历；</w:t>
            </w:r>
          </w:p>
          <w:p w:rsidR="00B42296" w:rsidRPr="00B42296" w:rsidRDefault="00B42296">
            <w:pPr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（三）需夜间值班，适合男性。</w:t>
            </w:r>
          </w:p>
        </w:tc>
      </w:tr>
      <w:tr w:rsidR="007C28ED">
        <w:trPr>
          <w:trHeight w:val="2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消防战斗员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D" w:rsidRDefault="0038163E">
            <w:pPr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（一）户籍不限</w:t>
            </w:r>
            <w:r w:rsidR="006158E6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，</w:t>
            </w:r>
            <w:r w:rsidR="006158E6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年龄30周岁以内（即1992年3月1</w:t>
            </w:r>
            <w:r w:rsidR="006158E6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日及以后出生）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；</w:t>
            </w:r>
          </w:p>
          <w:p w:rsidR="007C28ED" w:rsidRDefault="0038163E">
            <w:pPr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（二）</w:t>
            </w:r>
            <w:r w:rsidR="006158E6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男性</w:t>
            </w:r>
            <w:r w:rsidR="006158E6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，</w:t>
            </w:r>
            <w:r w:rsidR="006158E6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高中及以上学历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；</w:t>
            </w:r>
          </w:p>
          <w:p w:rsidR="007C28ED" w:rsidRDefault="0038163E" w:rsidP="0038163E">
            <w:pPr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（三）</w:t>
            </w:r>
            <w:r w:rsidR="00F47A7D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退伍军人或有从事灭火救援经验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者，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年龄可适当放宽。</w:t>
            </w:r>
          </w:p>
        </w:tc>
      </w:tr>
    </w:tbl>
    <w:p w:rsidR="007C28ED" w:rsidRPr="006158E6" w:rsidRDefault="007C28ED"/>
    <w:sectPr w:rsidR="007C28ED" w:rsidRPr="0061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decorative"/>
    <w:pitch w:val="default"/>
    <w:sig w:usb0="00000000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426C84"/>
    <w:rsid w:val="00160B1F"/>
    <w:rsid w:val="002901FE"/>
    <w:rsid w:val="00305879"/>
    <w:rsid w:val="00322D2A"/>
    <w:rsid w:val="0038163E"/>
    <w:rsid w:val="003B41BC"/>
    <w:rsid w:val="003D5501"/>
    <w:rsid w:val="00490255"/>
    <w:rsid w:val="005D063B"/>
    <w:rsid w:val="006158E6"/>
    <w:rsid w:val="006E39DB"/>
    <w:rsid w:val="007C28ED"/>
    <w:rsid w:val="008406E0"/>
    <w:rsid w:val="008666C4"/>
    <w:rsid w:val="008F1EF7"/>
    <w:rsid w:val="00AD7479"/>
    <w:rsid w:val="00B42296"/>
    <w:rsid w:val="00BE21FB"/>
    <w:rsid w:val="00D37400"/>
    <w:rsid w:val="00E43E47"/>
    <w:rsid w:val="00E55E3E"/>
    <w:rsid w:val="00E8369A"/>
    <w:rsid w:val="00EB25DE"/>
    <w:rsid w:val="00F072E5"/>
    <w:rsid w:val="00F47A7D"/>
    <w:rsid w:val="4B037089"/>
    <w:rsid w:val="7C4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USER-</cp:lastModifiedBy>
  <cp:revision>10</cp:revision>
  <dcterms:created xsi:type="dcterms:W3CDTF">2021-10-20T07:25:00Z</dcterms:created>
  <dcterms:modified xsi:type="dcterms:W3CDTF">2022-03-18T08:01:00Z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FA8A404026BA4A2AA8B78DAE41ECE889</vt:lpwstr>
  </property>
</Properties>
</file>