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余姚市卫技事业人员招聘现场报名健康申报和承诺书</w:t>
      </w:r>
    </w:p>
    <w:bookmarkEnd w:id="0"/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姓名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 xml:space="preserve">          </w:t>
      </w:r>
      <w:r>
        <w:rPr>
          <w:rFonts w:ascii="仿宋_GB2312" w:eastAsia="仿宋_GB2312" w:cs="仿宋_GB2312"/>
          <w:sz w:val="28"/>
          <w:szCs w:val="28"/>
        </w:rPr>
        <w:t>性别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 xml:space="preserve">        </w:t>
      </w:r>
      <w:r>
        <w:rPr>
          <w:rFonts w:ascii="仿宋_GB2312" w:eastAsia="仿宋_GB2312" w:cs="仿宋_GB2312"/>
          <w:sz w:val="28"/>
          <w:szCs w:val="28"/>
        </w:rPr>
        <w:t>单位</w:t>
      </w:r>
      <w:r>
        <w:rPr>
          <w:rFonts w:eastAsia="仿宋"/>
          <w:sz w:val="28"/>
          <w:szCs w:val="28"/>
        </w:rPr>
        <w:t>：</w:t>
      </w:r>
    </w:p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身份证件号码</w:t>
      </w:r>
      <w:r>
        <w:rPr>
          <w:rFonts w:eastAsia="仿宋"/>
          <w:sz w:val="28"/>
          <w:szCs w:val="28"/>
        </w:rPr>
        <w:t>：</w:t>
      </w:r>
      <w:r>
        <w:rPr>
          <w:rFonts w:hint="eastAsia" w:eastAsia="仿宋"/>
          <w:sz w:val="28"/>
          <w:szCs w:val="28"/>
        </w:rPr>
        <w:t xml:space="preserve">                      </w:t>
      </w:r>
      <w:r>
        <w:rPr>
          <w:rFonts w:hint="eastAsia" w:ascii="仿宋_GB2312" w:eastAsia="仿宋_GB2312" w:cs="仿宋_GB2312"/>
          <w:sz w:val="28"/>
          <w:szCs w:val="28"/>
        </w:rPr>
        <w:t>手机号码</w:t>
      </w:r>
      <w:r>
        <w:rPr>
          <w:rFonts w:eastAsia="仿宋"/>
          <w:sz w:val="28"/>
          <w:szCs w:val="28"/>
        </w:rPr>
        <w:t>：</w:t>
      </w:r>
    </w:p>
    <w:p>
      <w:pPr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本人已了解本</w:t>
      </w:r>
      <w:r>
        <w:rPr>
          <w:rFonts w:hint="eastAsia" w:ascii="仿宋_GB2312" w:eastAsia="仿宋_GB2312" w:cs="仿宋_GB2312"/>
          <w:sz w:val="28"/>
          <w:szCs w:val="28"/>
        </w:rPr>
        <w:t>次活动</w:t>
      </w:r>
      <w:r>
        <w:rPr>
          <w:rFonts w:ascii="仿宋_GB2312" w:eastAsia="仿宋_GB2312" w:cs="仿宋_GB2312"/>
          <w:sz w:val="28"/>
          <w:szCs w:val="28"/>
        </w:rPr>
        <w:t>新型冠状病毒肺炎疫情防控要求，现</w:t>
      </w:r>
      <w:r>
        <w:rPr>
          <w:rFonts w:hint="eastAsia" w:ascii="仿宋_GB2312" w:eastAsia="仿宋_GB2312" w:cs="仿宋_GB2312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>报并承诺以下事项：</w:t>
      </w:r>
    </w:p>
    <w:p>
      <w:pPr>
        <w:numPr>
          <w:ilvl w:val="0"/>
          <w:numId w:val="1"/>
        </w:num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ascii="仿宋_GB2312" w:eastAsia="仿宋_GB2312" w:cs="仿宋_GB2312"/>
          <w:b/>
          <w:sz w:val="28"/>
          <w:szCs w:val="28"/>
        </w:rPr>
        <w:t>本人</w:t>
      </w:r>
      <w:r>
        <w:rPr>
          <w:rFonts w:hint="eastAsia" w:ascii="仿宋_GB2312" w:eastAsia="仿宋_GB2312" w:cs="仿宋_GB2312"/>
          <w:b/>
          <w:sz w:val="28"/>
          <w:szCs w:val="28"/>
        </w:rPr>
        <w:t>自我</w:t>
      </w:r>
      <w:r>
        <w:rPr>
          <w:rFonts w:ascii="仿宋_GB2312" w:eastAsia="仿宋_GB2312" w:cs="仿宋_GB2312"/>
          <w:b/>
          <w:sz w:val="28"/>
          <w:szCs w:val="28"/>
        </w:rPr>
        <w:t>健康监测</w:t>
      </w:r>
      <w:r>
        <w:rPr>
          <w:rFonts w:hint="eastAsia" w:ascii="仿宋_GB2312" w:eastAsia="仿宋_GB2312" w:cs="仿宋_GB2312"/>
          <w:b/>
          <w:sz w:val="28"/>
          <w:szCs w:val="28"/>
        </w:rPr>
        <w:t>：健康码为绿码，</w:t>
      </w:r>
      <w:r>
        <w:rPr>
          <w:rFonts w:ascii="仿宋_GB2312" w:eastAsia="仿宋_GB2312" w:cs="仿宋_GB2312"/>
          <w:b/>
          <w:sz w:val="28"/>
          <w:szCs w:val="28"/>
        </w:rPr>
        <w:t>体温</w:t>
      </w:r>
      <w:r>
        <w:rPr>
          <w:rFonts w:hint="eastAsia" w:ascii="仿宋_GB2312" w:eastAsia="仿宋_GB2312" w:cs="仿宋_GB2312"/>
          <w:b/>
          <w:sz w:val="28"/>
          <w:szCs w:val="28"/>
        </w:rPr>
        <w:t>正常</w:t>
      </w:r>
      <w:r>
        <w:rPr>
          <w:rFonts w:ascii="仿宋_GB2312" w:eastAsia="仿宋_GB2312" w:cs="仿宋_GB2312"/>
          <w:b/>
          <w:sz w:val="28"/>
          <w:szCs w:val="28"/>
        </w:rPr>
        <w:t>。本人接受并如实回答以下流行病学调查，所填报内容真实准确。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82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近60</w:t>
      </w:r>
      <w:r>
        <w:rPr>
          <w:rFonts w:ascii="仿宋_GB2312" w:eastAsia="仿宋_GB2312" w:cs="仿宋_GB2312"/>
          <w:sz w:val="28"/>
          <w:szCs w:val="28"/>
        </w:rPr>
        <w:t>天内，是否</w:t>
      </w:r>
      <w:r>
        <w:rPr>
          <w:rFonts w:hint="eastAsia" w:ascii="仿宋_GB2312" w:eastAsia="仿宋_GB2312" w:cs="仿宋_GB2312"/>
          <w:sz w:val="28"/>
          <w:szCs w:val="28"/>
        </w:rPr>
        <w:t>有境外旅居史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近28</w:t>
      </w:r>
      <w:r>
        <w:rPr>
          <w:rFonts w:ascii="仿宋_GB2312" w:eastAsia="仿宋_GB2312" w:cs="仿宋_GB2312"/>
          <w:sz w:val="28"/>
          <w:szCs w:val="28"/>
        </w:rPr>
        <w:t>天内，是否</w:t>
      </w:r>
      <w:r>
        <w:rPr>
          <w:rFonts w:hint="eastAsia" w:ascii="仿宋_GB2312" w:eastAsia="仿宋_GB2312" w:cs="仿宋_GB2312"/>
          <w:sz w:val="28"/>
          <w:szCs w:val="28"/>
        </w:rPr>
        <w:t>有境外旅居史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3.近21</w:t>
      </w:r>
      <w:r>
        <w:rPr>
          <w:rFonts w:ascii="仿宋_GB2312" w:eastAsia="仿宋_GB2312" w:cs="仿宋_GB2312"/>
          <w:sz w:val="28"/>
          <w:szCs w:val="28"/>
        </w:rPr>
        <w:t>天内，是否</w:t>
      </w:r>
      <w:r>
        <w:rPr>
          <w:rFonts w:hint="eastAsia" w:ascii="仿宋_GB2312" w:eastAsia="仿宋_GB2312" w:cs="仿宋_GB2312"/>
          <w:sz w:val="28"/>
          <w:szCs w:val="28"/>
        </w:rPr>
        <w:t>有境内中高风险地区旅居史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4.近14天内，</w:t>
      </w:r>
      <w:r>
        <w:rPr>
          <w:rFonts w:ascii="仿宋_GB2312" w:eastAsia="仿宋_GB2312" w:cs="仿宋_GB2312"/>
          <w:sz w:val="28"/>
          <w:szCs w:val="28"/>
        </w:rPr>
        <w:t>是否</w:t>
      </w:r>
      <w:r>
        <w:rPr>
          <w:rFonts w:hint="eastAsia" w:ascii="仿宋_GB2312" w:eastAsia="仿宋_GB2312" w:cs="仿宋_GB2312"/>
          <w:sz w:val="28"/>
          <w:szCs w:val="28"/>
        </w:rPr>
        <w:t>有国内疫情中高风险地区所在县（市、区）或直辖市所在街道（乡镇）旅居史</w:t>
      </w:r>
      <w:r>
        <w:rPr>
          <w:rFonts w:ascii="仿宋_GB2312" w:eastAsia="仿宋_GB2312" w:cs="仿宋_GB2312"/>
          <w:sz w:val="28"/>
          <w:szCs w:val="28"/>
        </w:rPr>
        <w:t>？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近21</w:t>
      </w:r>
      <w:r>
        <w:rPr>
          <w:rFonts w:ascii="仿宋_GB2312" w:eastAsia="仿宋_GB2312" w:cs="仿宋_GB2312"/>
          <w:sz w:val="28"/>
          <w:szCs w:val="28"/>
        </w:rPr>
        <w:t>天内，是否接触过新冠肺炎病例/疑似病例/已知无症状感染者？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14天内，是否接触过有发热或呼吸道症状患者？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7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21天内，所住社区是否曾有报告新冠肺炎病例？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5"/>
        <w:spacing w:line="3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8.是否处于居家健康观察、日常健康监测等健康管理措施期间？ </w:t>
      </w:r>
    </w:p>
    <w:p>
      <w:pPr>
        <w:pStyle w:val="5"/>
        <w:spacing w:line="360" w:lineRule="exact"/>
        <w:ind w:left="7279" w:leftChars="266" w:hanging="6720" w:hangingChars="24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 xml:space="preserve">是 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否</w:t>
      </w:r>
    </w:p>
    <w:p>
      <w:pPr>
        <w:pStyle w:val="4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9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14天内，是否有以下症状？如有请在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内划√。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症状：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发热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寒战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有干咳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咳痰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有鼻塞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流涕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咽痛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1414" w:firstLineChars="505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有头痛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乏力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有头晕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胸闷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胸痛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有气促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恶心</w:t>
      </w:r>
    </w:p>
    <w:p>
      <w:pPr>
        <w:tabs>
          <w:tab w:val="left" w:pos="426"/>
        </w:tabs>
        <w:adjustRightInd w:val="0"/>
        <w:snapToGrid w:val="0"/>
        <w:spacing w:line="400" w:lineRule="exact"/>
        <w:ind w:right="-313" w:rightChars="-149" w:firstLine="1414" w:firstLineChars="505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呼吸困难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呕吐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腹泻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结膜充血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腹痛</w:t>
      </w:r>
      <w:r>
        <w:rPr>
          <w:rFonts w:ascii="仿宋_GB2312" w:eastAsia="仿宋_GB2312" w:cs="仿宋_GB2312"/>
          <w:sz w:val="28"/>
          <w:szCs w:val="28"/>
        </w:rPr>
        <w:sym w:font="Wingdings 2" w:char="00A3"/>
      </w:r>
      <w:r>
        <w:rPr>
          <w:rFonts w:ascii="仿宋_GB2312" w:eastAsia="仿宋_GB2312" w:cs="仿宋_GB2312"/>
          <w:sz w:val="28"/>
          <w:szCs w:val="28"/>
        </w:rPr>
        <w:t>有其他症状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二</w:t>
      </w:r>
      <w:r>
        <w:rPr>
          <w:rFonts w:ascii="仿宋_GB2312" w:eastAsia="仿宋_GB2312" w:cs="仿宋_GB2312"/>
          <w:b/>
          <w:sz w:val="28"/>
          <w:szCs w:val="28"/>
        </w:rPr>
        <w:t>、本人理解并遵守各项防疫安全要求，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期间将自行做好防护工作，自觉配合体温测量。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三</w:t>
      </w:r>
      <w:r>
        <w:rPr>
          <w:rFonts w:ascii="仿宋_GB2312" w:eastAsia="仿宋_GB2312" w:cs="仿宋_GB2312"/>
          <w:b/>
          <w:sz w:val="28"/>
          <w:szCs w:val="28"/>
        </w:rPr>
        <w:t>、本人在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期间自觉遵守中华人民共和国和</w:t>
      </w:r>
      <w:r>
        <w:rPr>
          <w:rFonts w:hint="eastAsia" w:ascii="仿宋_GB2312" w:eastAsia="仿宋_GB2312" w:cs="仿宋_GB2312"/>
          <w:b/>
          <w:sz w:val="28"/>
          <w:szCs w:val="28"/>
        </w:rPr>
        <w:t>宁波</w:t>
      </w:r>
      <w:r>
        <w:rPr>
          <w:rFonts w:ascii="仿宋_GB2312" w:eastAsia="仿宋_GB2312" w:cs="仿宋_GB2312"/>
          <w:b/>
          <w:sz w:val="28"/>
          <w:szCs w:val="28"/>
        </w:rPr>
        <w:t>市有关法律及传染病防控各项规定。</w:t>
      </w:r>
    </w:p>
    <w:p>
      <w:pPr>
        <w:spacing w:line="400" w:lineRule="exact"/>
        <w:ind w:firstLine="582" w:firstLineChars="207"/>
        <w:rPr>
          <w:rFonts w:eastAsia="仿宋"/>
          <w:kern w:val="0"/>
          <w:sz w:val="24"/>
        </w:rPr>
      </w:pPr>
      <w:r>
        <w:rPr>
          <w:rFonts w:ascii="仿宋_GB2312" w:eastAsia="仿宋_GB2312" w:cs="仿宋_GB2312"/>
          <w:b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</w:p>
    <w:p>
      <w:pPr>
        <w:snapToGrid w:val="0"/>
        <w:spacing w:line="400" w:lineRule="exact"/>
        <w:ind w:firstLine="437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签名：                         </w:t>
      </w:r>
    </w:p>
    <w:p>
      <w:pPr>
        <w:snapToGrid w:val="0"/>
        <w:spacing w:line="400" w:lineRule="exact"/>
        <w:ind w:firstLine="437"/>
        <w:jc w:val="center"/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</w:t>
      </w:r>
      <w:r>
        <w:rPr>
          <w:rFonts w:ascii="仿宋_GB2312" w:eastAsia="仿宋_GB2312" w:cs="仿宋_GB2312"/>
          <w:sz w:val="28"/>
          <w:szCs w:val="28"/>
        </w:rPr>
        <w:t>承诺日期：202</w:t>
      </w: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AF45F"/>
    <w:multiLevelType w:val="singleLevel"/>
    <w:tmpl w:val="111AF4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3A5E4469"/>
    <w:rsid w:val="3A5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6"/>
    <w:basedOn w:val="1"/>
    <w:next w:val="5"/>
    <w:qFormat/>
    <w:uiPriority w:val="0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2022-05-13T00:53:00Z</dcterms:created>
  <dc:creator>Hello</dc:creator>
  <cp:lastModifiedBy>Hello</cp:lastModifiedBy>
  <dcterms:modified xsi:type="dcterms:W3CDTF">2022-05-13T00:53:22Z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87016B2056A14CA193570E036A7F4F66</vt:lpwstr>
  </property>
</Properties>
</file>