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32D0D414" w:rsidR="00D01B8F" w:rsidRDefault="007068B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宁波阳明拍卖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58B8C6C6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3145EE" w:rsidRPr="003145EE">
              <w:rPr>
                <w:rFonts w:ascii="仿宋_GB2312" w:eastAsia="仿宋_GB2312" w:hAnsi="宋体" w:hint="eastAsia"/>
                <w:b/>
                <w:bCs/>
                <w:sz w:val="24"/>
              </w:rPr>
              <w:t>从</w:t>
            </w:r>
            <w:r w:rsidRPr="003145EE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3145EE">
              <w:rPr>
                <w:rFonts w:ascii="仿宋_GB2312" w:eastAsia="仿宋_GB2312" w:hAnsi="宋体" w:hint="eastAsia"/>
                <w:b/>
                <w:bCs/>
                <w:sz w:val="24"/>
              </w:rPr>
              <w:t>的学习经历</w:t>
            </w:r>
            <w:r w:rsidR="003145EE" w:rsidRPr="003145EE">
              <w:rPr>
                <w:rFonts w:ascii="仿宋_GB2312" w:eastAsia="仿宋_GB2312" w:hAnsi="宋体" w:hint="eastAsia"/>
                <w:b/>
                <w:bCs/>
                <w:sz w:val="24"/>
              </w:rPr>
              <w:t>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3830D29F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7068B0">
              <w:rPr>
                <w:rFonts w:ascii="仿宋_GB2312" w:eastAsia="仿宋_GB2312" w:hAnsi="宋体" w:hint="eastAsia"/>
                <w:sz w:val="24"/>
              </w:rPr>
              <w:t>宁波阳明拍卖</w:t>
            </w:r>
            <w:r w:rsidR="009E16B9" w:rsidRPr="009E16B9">
              <w:rPr>
                <w:rFonts w:ascii="仿宋_GB2312" w:eastAsia="仿宋_GB2312" w:hAnsi="宋体" w:hint="eastAsia"/>
                <w:sz w:val="24"/>
              </w:rPr>
              <w:t>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Pr="003145EE" w:rsidRDefault="00972DEE">
      <w:pPr>
        <w:ind w:firstLineChars="200" w:firstLine="482"/>
        <w:rPr>
          <w:rFonts w:ascii="仿宋_GB2312" w:eastAsia="仿宋_GB2312" w:hAnsi="宋体"/>
          <w:b/>
          <w:bCs/>
          <w:color w:val="000000"/>
          <w:sz w:val="24"/>
        </w:rPr>
      </w:pP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注：（1）</w:t>
      </w:r>
      <w:r w:rsidR="007069E4" w:rsidRPr="003145EE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  <w:r w:rsidR="00DC736D" w:rsidRPr="003145EE">
        <w:rPr>
          <w:rFonts w:ascii="仿宋_GB2312" w:eastAsia="仿宋_GB2312" w:hAnsi="宋体" w:hint="eastAsia"/>
          <w:b/>
          <w:bCs/>
          <w:color w:val="000000"/>
          <w:sz w:val="24"/>
        </w:rPr>
        <w:t>为止</w:t>
      </w:r>
    </w:p>
    <w:p w14:paraId="44225239" w14:textId="7E6AA8F6" w:rsidR="00D01B8F" w:rsidRPr="003145EE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3145EE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3145EE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3145EE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3145EE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3145EE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3145EE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3145EE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3145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411C" w14:textId="77777777" w:rsidR="007F4429" w:rsidRDefault="007F4429" w:rsidP="00D341C2">
      <w:r>
        <w:separator/>
      </w:r>
    </w:p>
  </w:endnote>
  <w:endnote w:type="continuationSeparator" w:id="0">
    <w:p w14:paraId="2DFDD420" w14:textId="77777777" w:rsidR="007F4429" w:rsidRDefault="007F4429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1841" w14:textId="77777777" w:rsidR="007F4429" w:rsidRDefault="007F4429" w:rsidP="00D341C2">
      <w:r>
        <w:separator/>
      </w:r>
    </w:p>
  </w:footnote>
  <w:footnote w:type="continuationSeparator" w:id="0">
    <w:p w14:paraId="2C0F6A61" w14:textId="77777777" w:rsidR="007F4429" w:rsidRDefault="007F4429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145EE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8B0"/>
    <w:rsid w:val="007069E4"/>
    <w:rsid w:val="00712D58"/>
    <w:rsid w:val="00724683"/>
    <w:rsid w:val="00763217"/>
    <w:rsid w:val="007A6BC5"/>
    <w:rsid w:val="007B3BE5"/>
    <w:rsid w:val="007C5990"/>
    <w:rsid w:val="007F4429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31</cp:revision>
  <dcterms:created xsi:type="dcterms:W3CDTF">2016-03-01T03:49:00Z</dcterms:created>
  <dcterms:modified xsi:type="dcterms:W3CDTF">2023-08-21T03:04:00Z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