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111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06"/>
        <w:gridCol w:w="663"/>
        <w:gridCol w:w="470"/>
        <w:gridCol w:w="1355"/>
        <w:gridCol w:w="1621"/>
        <w:gridCol w:w="1041"/>
        <w:gridCol w:w="805"/>
        <w:gridCol w:w="36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369" w:type="dxa"/>
            <w:gridSpan w:val="2"/>
            <w:noWrap/>
            <w:vAlign w:val="top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附件1：</w:t>
            </w:r>
          </w:p>
        </w:tc>
        <w:tc>
          <w:tcPr>
            <w:tcW w:w="8977" w:type="dxa"/>
            <w:gridSpan w:val="6"/>
            <w:noWrap/>
            <w:vAlign w:val="center"/>
          </w:tcPr>
          <w:p>
            <w:pPr>
              <w:autoSpaceDN w:val="0"/>
              <w:spacing w:line="480" w:lineRule="exact"/>
              <w:ind w:firstLine="1445" w:firstLineChars="400"/>
              <w:textAlignment w:val="center"/>
              <w:rPr>
                <w:rFonts w:hint="eastAsia" w:ascii="仿宋" w:hAnsi="仿宋" w:eastAsia="仿宋" w:cs="仿宋"/>
                <w:b/>
                <w:bCs/>
                <w:snapToGrid w:val="0"/>
                <w:spacing w:val="20"/>
                <w:kern w:val="0"/>
                <w:sz w:val="32"/>
                <w:szCs w:val="32"/>
              </w:rPr>
            </w:pPr>
          </w:p>
          <w:p>
            <w:pPr>
              <w:autoSpaceDN w:val="0"/>
              <w:spacing w:line="480" w:lineRule="exact"/>
              <w:ind w:firstLine="1445" w:firstLineChars="400"/>
              <w:textAlignment w:val="center"/>
              <w:rPr>
                <w:rFonts w:ascii="仿宋" w:hAnsi="仿宋" w:eastAsia="仿宋" w:cs="仿宋"/>
                <w:b/>
                <w:bCs/>
                <w:snapToGrid w:val="0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20"/>
                <w:kern w:val="0"/>
                <w:sz w:val="32"/>
                <w:szCs w:val="32"/>
              </w:rPr>
              <w:t>招聘单位、职位及指标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8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职位 编码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职位名称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生源和户籍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招聘单位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职位要求及其他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中药学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市中医医院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中药学专业。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2021年8月31日前毕业的考生须提供中药士及以上资格证。工作地点：府前院区。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6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设备维修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宁波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市中医医院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医疗器械工程、生物医学工程、电气工程专业。</w:t>
            </w:r>
          </w:p>
          <w:p>
            <w:pPr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适合男性。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2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凤山街道分院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医学影像技术专业，具备放射技士资格。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6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中医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梨洲街道分院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中医学专业。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9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护理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余姚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三七市分院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护理学专业，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具备执业护士资格。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临床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大隐分院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临床医学专业。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00000000"/>
    <w:rsid w:val="1B0A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2023-09-27T03:25:37Z</dcterms:created>
  <dc:creator>39420</dc:creator>
  <cp:lastModifiedBy>JC灬超超</cp:lastModifiedBy>
  <dcterms:modified xsi:type="dcterms:W3CDTF">2023-09-27T03:25:40Z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FE8CF1B7E15D440DBF54184B2CC8C9FE_12</vt:lpwstr>
  </property>
</Properties>
</file>