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47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30"/>
          <w:szCs w:val="30"/>
          <w:shd w:val="clear" w:fill="FFFFFF"/>
          <w:lang w:val="en-US" w:eastAsia="zh-CN"/>
        </w:rPr>
        <w:t>附件2</w:t>
      </w: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30"/>
          <w:szCs w:val="30"/>
          <w:shd w:val="clear" w:fill="FFFFFF"/>
        </w:rPr>
        <w:t>：</w:t>
      </w:r>
    </w:p>
    <w:tbl>
      <w:tblPr>
        <w:tblStyle w:val="3"/>
        <w:tblW w:w="81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2160"/>
        <w:gridCol w:w="1590"/>
        <w:gridCol w:w="1413"/>
        <w:gridCol w:w="1736"/>
      </w:tblGrid>
      <w:tr w14:paraId="56F11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72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报考岗位及招聘人数：综合管理（1人）</w:t>
            </w:r>
          </w:p>
        </w:tc>
      </w:tr>
      <w:tr w14:paraId="5B6D4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D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2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06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1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85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是否进入面试</w:t>
            </w:r>
          </w:p>
        </w:tc>
      </w:tr>
      <w:tr w14:paraId="2E4E7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3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00716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5E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22506212003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DB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51FD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 w14:paraId="39953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E8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报考岗位及招聘人数：会计（1人）</w:t>
            </w:r>
          </w:p>
        </w:tc>
      </w:tr>
      <w:tr w14:paraId="13EC8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0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91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8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1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E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是否进入面试</w:t>
            </w:r>
          </w:p>
        </w:tc>
      </w:tr>
      <w:tr w14:paraId="3680C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32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00145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1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22506212005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CC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A4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E7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 w14:paraId="25D10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CC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报考岗位及招聘人数：出纳（1人）</w:t>
            </w:r>
          </w:p>
        </w:tc>
      </w:tr>
      <w:tr w14:paraId="093C1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E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1C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99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9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2C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是否进入面试</w:t>
            </w:r>
          </w:p>
        </w:tc>
      </w:tr>
      <w:tr w14:paraId="1FE17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A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00296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C0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225062120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D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E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39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 w14:paraId="73B0D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00303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0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2250621201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4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65.5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30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624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 w14:paraId="694FA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4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00880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CD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22506212012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C9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73.5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7E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9A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 w14:paraId="4A6AC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0C92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报考岗位及招聘人数：经营管理（1人）</w:t>
            </w:r>
          </w:p>
        </w:tc>
      </w:tr>
      <w:tr w14:paraId="40C41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C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E9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50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71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7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是否进入面试</w:t>
            </w:r>
          </w:p>
        </w:tc>
      </w:tr>
      <w:tr w14:paraId="68F6B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7C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00781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9F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22506212015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7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67.5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F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05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 w14:paraId="4D9F9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00802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E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2250621201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7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D2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3E1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 w14:paraId="6C3C1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C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00862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85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2250621201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B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72.5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D9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036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 w14:paraId="3D97A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45C3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报考岗位及招聘人数：陵园现场管理（1人）</w:t>
            </w:r>
          </w:p>
        </w:tc>
      </w:tr>
      <w:tr w14:paraId="55C87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8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1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CE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5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F5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是否进入面试</w:t>
            </w:r>
          </w:p>
        </w:tc>
      </w:tr>
      <w:tr w14:paraId="337F4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56534">
            <w:pPr>
              <w:keepNext w:val="0"/>
              <w:keepLines w:val="0"/>
              <w:widowControl/>
              <w:suppressLineNumbers w:val="0"/>
              <w:tabs>
                <w:tab w:val="left" w:pos="355"/>
              </w:tabs>
              <w:ind w:firstLine="24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2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22506212020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8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72.5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74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16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 w14:paraId="3F100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37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00051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0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2250621202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F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73.5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6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BFE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 w14:paraId="1E43D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2A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00094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BC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2250621202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D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72.5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F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E4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 w14:paraId="78DBA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45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00423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C3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225062120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FE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B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C5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 w14:paraId="7212C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1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00443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A1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225062120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6F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72.5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E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5B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  <w:bookmarkStart w:id="0" w:name="_GoBack"/>
            <w:bookmarkEnd w:id="0"/>
          </w:p>
        </w:tc>
      </w:tr>
      <w:tr w14:paraId="26613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C783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报考岗位及招聘人数：工程管理（1人）</w:t>
            </w:r>
          </w:p>
        </w:tc>
      </w:tr>
      <w:tr w14:paraId="72D8E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8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报考序号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62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B8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41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91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是否进入面试</w:t>
            </w:r>
          </w:p>
        </w:tc>
      </w:tr>
      <w:tr w14:paraId="6D117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A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00104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9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22506212021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DA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66.5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03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660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 w14:paraId="1EF35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A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00780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8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22506212061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F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70.5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6E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72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 w14:paraId="652B8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3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00799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E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2250621206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44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65.5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B7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EF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</w:tbl>
    <w:p w14:paraId="19B7D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171A1D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71A1D"/>
          <w:spacing w:val="0"/>
          <w:sz w:val="30"/>
          <w:szCs w:val="30"/>
          <w:shd w:val="clear" w:fill="FFFFFF"/>
          <w:lang w:val="en-US" w:eastAsia="zh-CN"/>
        </w:rPr>
        <w:t>入围面试人员需进行资格复审，资格复审未能通过者取消面试资格。</w:t>
      </w:r>
    </w:p>
    <w:p w14:paraId="5CFDD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171A1D"/>
          <w:spacing w:val="0"/>
          <w:sz w:val="30"/>
          <w:szCs w:val="30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ODI3NGU3ZmMxZjRjZTAxZDVlZjg1OTUxNDIxODgifQ=="/>
  </w:docVars>
  <w:rsids>
    <w:rsidRoot w:val="18311C08"/>
    <w:rsid w:val="00040B9E"/>
    <w:rsid w:val="002E4A22"/>
    <w:rsid w:val="01A96691"/>
    <w:rsid w:val="01AC4194"/>
    <w:rsid w:val="02A60A6E"/>
    <w:rsid w:val="0437692F"/>
    <w:rsid w:val="05832D5D"/>
    <w:rsid w:val="075E313A"/>
    <w:rsid w:val="088D0955"/>
    <w:rsid w:val="089A1160"/>
    <w:rsid w:val="0AE4604C"/>
    <w:rsid w:val="11B200FD"/>
    <w:rsid w:val="11BB554E"/>
    <w:rsid w:val="12536512"/>
    <w:rsid w:val="13FB007E"/>
    <w:rsid w:val="1740285C"/>
    <w:rsid w:val="17DB4333"/>
    <w:rsid w:val="183103F7"/>
    <w:rsid w:val="18311C08"/>
    <w:rsid w:val="187648CF"/>
    <w:rsid w:val="189B3C8E"/>
    <w:rsid w:val="192B31C2"/>
    <w:rsid w:val="1AAB26E2"/>
    <w:rsid w:val="1AB8095B"/>
    <w:rsid w:val="1ABE4DC7"/>
    <w:rsid w:val="1B3E3557"/>
    <w:rsid w:val="1BE03343"/>
    <w:rsid w:val="1C343166"/>
    <w:rsid w:val="1C7E5BF6"/>
    <w:rsid w:val="1DE86D9F"/>
    <w:rsid w:val="1E6A6411"/>
    <w:rsid w:val="1EB06971"/>
    <w:rsid w:val="223034CD"/>
    <w:rsid w:val="22DA03D6"/>
    <w:rsid w:val="239E64FA"/>
    <w:rsid w:val="23C55FE4"/>
    <w:rsid w:val="25975FC6"/>
    <w:rsid w:val="27BD7CB3"/>
    <w:rsid w:val="27FE648E"/>
    <w:rsid w:val="2AE444DA"/>
    <w:rsid w:val="2BCA46B6"/>
    <w:rsid w:val="2E8C55BF"/>
    <w:rsid w:val="2FBC45F2"/>
    <w:rsid w:val="2FF30C4D"/>
    <w:rsid w:val="31315235"/>
    <w:rsid w:val="31FF328F"/>
    <w:rsid w:val="33AA7583"/>
    <w:rsid w:val="34396CAB"/>
    <w:rsid w:val="375720DA"/>
    <w:rsid w:val="37B87D95"/>
    <w:rsid w:val="38202C36"/>
    <w:rsid w:val="3B132C79"/>
    <w:rsid w:val="3BC96A15"/>
    <w:rsid w:val="3D2F0AF9"/>
    <w:rsid w:val="3DB30BB2"/>
    <w:rsid w:val="3E2609B2"/>
    <w:rsid w:val="3FEE1087"/>
    <w:rsid w:val="40282BED"/>
    <w:rsid w:val="40A121B7"/>
    <w:rsid w:val="40C32A2F"/>
    <w:rsid w:val="42006926"/>
    <w:rsid w:val="42937435"/>
    <w:rsid w:val="45BE4556"/>
    <w:rsid w:val="45E0332F"/>
    <w:rsid w:val="49531741"/>
    <w:rsid w:val="498C4509"/>
    <w:rsid w:val="4A8B7D12"/>
    <w:rsid w:val="4AB35F32"/>
    <w:rsid w:val="4AFD3FE5"/>
    <w:rsid w:val="4C017B05"/>
    <w:rsid w:val="4C233404"/>
    <w:rsid w:val="50454464"/>
    <w:rsid w:val="50DC5F75"/>
    <w:rsid w:val="519B68DB"/>
    <w:rsid w:val="51A0472B"/>
    <w:rsid w:val="53267B32"/>
    <w:rsid w:val="54C113BA"/>
    <w:rsid w:val="598D0C2A"/>
    <w:rsid w:val="5B294982"/>
    <w:rsid w:val="5B320076"/>
    <w:rsid w:val="5C4534AA"/>
    <w:rsid w:val="5D537A94"/>
    <w:rsid w:val="5D853F47"/>
    <w:rsid w:val="5DB44715"/>
    <w:rsid w:val="5E374493"/>
    <w:rsid w:val="5F8A482B"/>
    <w:rsid w:val="5FB93E93"/>
    <w:rsid w:val="60F4333C"/>
    <w:rsid w:val="61044A3C"/>
    <w:rsid w:val="615426AC"/>
    <w:rsid w:val="61A66D2D"/>
    <w:rsid w:val="62436985"/>
    <w:rsid w:val="6659611C"/>
    <w:rsid w:val="690B012A"/>
    <w:rsid w:val="69386799"/>
    <w:rsid w:val="6A7B2DB8"/>
    <w:rsid w:val="6BB35FD3"/>
    <w:rsid w:val="77452BA0"/>
    <w:rsid w:val="777803CC"/>
    <w:rsid w:val="78A376CA"/>
    <w:rsid w:val="79BB1835"/>
    <w:rsid w:val="79F4608F"/>
    <w:rsid w:val="7A541141"/>
    <w:rsid w:val="7AEB0752"/>
    <w:rsid w:val="7D91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260</Characters>
  <Lines>0</Lines>
  <Paragraphs>0</Paragraphs>
  <TotalTime>0</TotalTime>
  <ScaleCrop>false</ScaleCrop>
  <LinksUpToDate>false</LinksUpToDate>
  <CharactersWithSpaces>260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2024-01-19T01:28:00Z</dcterms:created>
  <dc:creator>win</dc:creator>
  <cp:lastModifiedBy>Scarf</cp:lastModifiedBy>
  <dcterms:modified xsi:type="dcterms:W3CDTF">2025-06-30T02:05:11Z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58176C9376034B789EA2114279A10FA8_13</vt:lpwstr>
  </property>
  <property fmtid="{D5CDD505-2E9C-101B-9397-08002B2CF9AE}" pid="4" name="KSOTemplateDocerSaveRecord">
    <vt:lpwstr>eyJoZGlkIjoiZTQ1NTA0YmI2NmNmYjUwMGM4NjViM2RiZGQ5NmVjMmMiLCJ1c2VySWQiOiI4ODQ2MTk0NjkifQ==</vt:lpwstr>
  </property>
</Properties>
</file>